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E6636">
        <w:rPr>
          <w:rFonts w:asciiTheme="minorHAnsi" w:hAnsiTheme="minorHAnsi" w:cs="Arial"/>
          <w:b/>
          <w:lang w:val="en-ZA"/>
        </w:rPr>
        <w:t>10 November</w:t>
      </w:r>
      <w:r w:rsidR="00B04E5C">
        <w:rPr>
          <w:rFonts w:asciiTheme="minorHAnsi" w:hAnsiTheme="minorHAnsi" w:cs="Arial"/>
          <w:b/>
          <w:lang w:val="en-ZA"/>
        </w:rPr>
        <w:t xml:space="preserve"> 2020</w:t>
      </w:r>
    </w:p>
    <w:p w:rsidR="00B04E5C" w:rsidRPr="00A956FE" w:rsidRDefault="00B04E5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B04E5C" w:rsidRPr="00A956FE" w:rsidRDefault="00B04E5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</w:t>
      </w:r>
      <w:r w:rsidR="00AE6636"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A956FE">
        <w:rPr>
          <w:rFonts w:asciiTheme="minorHAnsi" w:hAnsiTheme="minorHAnsi" w:cs="Arial"/>
          <w:b/>
          <w:i/>
          <w:lang w:val="en-ZA"/>
        </w:rPr>
        <w:t>–“</w:t>
      </w:r>
      <w:proofErr w:type="gramEnd"/>
      <w:r>
        <w:rPr>
          <w:rFonts w:asciiTheme="minorHAnsi" w:hAnsiTheme="minorHAnsi" w:cs="Arial"/>
          <w:b/>
          <w:i/>
          <w:lang w:val="en-ZA"/>
        </w:rPr>
        <w:t>DVFB</w:t>
      </w:r>
      <w:r w:rsidR="00B04E5C">
        <w:rPr>
          <w:rFonts w:asciiTheme="minorHAnsi" w:hAnsiTheme="minorHAnsi" w:cs="Arial"/>
          <w:b/>
          <w:i/>
          <w:lang w:val="en-ZA"/>
        </w:rPr>
        <w:t>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="00AE6636">
        <w:rPr>
          <w:rFonts w:asciiTheme="minorHAnsi" w:hAnsiTheme="minorHAnsi" w:cs="Arial"/>
          <w:b/>
          <w:lang w:val="en-ZA"/>
        </w:rPr>
        <w:t xml:space="preserve">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E6636">
        <w:rPr>
          <w:rFonts w:asciiTheme="minorHAnsi" w:hAnsiTheme="minorHAnsi" w:cs="Arial"/>
          <w:color w:val="333333"/>
          <w:lang w:val="en-ZA"/>
        </w:rPr>
        <w:t>11 Nov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04E5C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7665C" w:rsidRPr="00D7665C">
        <w:rPr>
          <w:rFonts w:asciiTheme="minorHAnsi" w:hAnsiTheme="minorHAnsi"/>
          <w:lang w:val="en-ZA"/>
        </w:rPr>
        <w:t xml:space="preserve">R </w:t>
      </w:r>
      <w:r w:rsidR="00B04E5C">
        <w:rPr>
          <w:rFonts w:asciiTheme="minorHAnsi" w:hAnsiTheme="minorHAnsi"/>
          <w:lang w:val="en-ZA"/>
        </w:rPr>
        <w:t>1</w:t>
      </w:r>
      <w:r w:rsidR="00AE6636">
        <w:rPr>
          <w:rFonts w:asciiTheme="minorHAnsi" w:hAnsiTheme="minorHAnsi"/>
          <w:lang w:val="en-ZA"/>
        </w:rPr>
        <w:t>5</w:t>
      </w:r>
      <w:r w:rsidR="00B04E5C">
        <w:rPr>
          <w:rFonts w:asciiTheme="minorHAnsi" w:hAnsiTheme="minorHAnsi"/>
          <w:lang w:val="en-ZA"/>
        </w:rPr>
        <w:t>0</w:t>
      </w:r>
      <w:r w:rsidRPr="00D7665C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7665C">
        <w:rPr>
          <w:rFonts w:asciiTheme="minorHAnsi" w:hAnsiTheme="minorHAnsi" w:cs="Arial"/>
          <w:lang w:val="en-ZA"/>
        </w:rPr>
        <w:t xml:space="preserve"> </w:t>
      </w:r>
      <w:r w:rsidR="00AE6636">
        <w:rPr>
          <w:rFonts w:asciiTheme="minorHAnsi" w:hAnsiTheme="minorHAnsi" w:cs="Arial"/>
          <w:lang w:val="en-ZA"/>
        </w:rPr>
        <w:t>55</w:t>
      </w:r>
      <w:r w:rsidR="00B04E5C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B04E5C" w:rsidRDefault="00B04E5C" w:rsidP="00B04E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>
        <w:rPr>
          <w:rFonts w:asciiTheme="minorHAnsi" w:hAnsiTheme="minorHAnsi" w:cs="Arial"/>
          <w:b/>
          <w:lang w:val="en-ZA"/>
        </w:rPr>
        <w:t>Bond Code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DVFB31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</w:t>
      </w:r>
      <w:r w:rsidR="00AE6636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Issue Price</w:t>
      </w:r>
      <w:r>
        <w:rPr>
          <w:rFonts w:asciiTheme="minorHAnsi" w:hAnsiTheme="minorHAnsi" w:cs="Arial"/>
          <w:lang w:val="en-ZA"/>
        </w:rPr>
        <w:tab/>
      </w:r>
      <w:r w:rsidR="00AE6636">
        <w:rPr>
          <w:rFonts w:asciiTheme="minorHAnsi" w:hAnsiTheme="minorHAnsi" w:cs="Arial"/>
          <w:lang w:val="en-ZA"/>
        </w:rPr>
        <w:t>99</w:t>
      </w:r>
      <w:r>
        <w:rPr>
          <w:rFonts w:asciiTheme="minorHAnsi" w:hAnsiTheme="minorHAnsi" w:cs="Arial"/>
          <w:lang w:val="en-ZA"/>
        </w:rPr>
        <w:t>.</w:t>
      </w:r>
      <w:r w:rsidR="00AE6636">
        <w:rPr>
          <w:rFonts w:asciiTheme="minorHAnsi" w:hAnsiTheme="minorHAnsi" w:cs="Arial"/>
          <w:lang w:val="en-ZA"/>
        </w:rPr>
        <w:t>819893</w:t>
      </w:r>
      <w:r>
        <w:rPr>
          <w:rFonts w:asciiTheme="minorHAnsi" w:hAnsiTheme="minorHAnsi" w:cs="Arial"/>
          <w:lang w:val="en-ZA"/>
        </w:rPr>
        <w:t>%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6.192% (3 Month JIBAR as at 18 Aug 2020 of 3.442% plus 275bps)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 Rate Indicator</w:t>
      </w:r>
      <w:r>
        <w:rPr>
          <w:rFonts w:asciiTheme="minorHAnsi" w:hAnsiTheme="minorHAnsi" w:cs="Arial"/>
          <w:lang w:val="en-ZA"/>
        </w:rPr>
        <w:tab/>
        <w:t>Floating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Trade Type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Final Maturity Date</w:t>
      </w:r>
      <w:r>
        <w:rPr>
          <w:rFonts w:asciiTheme="minorHAnsi" w:hAnsiTheme="minorHAnsi" w:cs="Arial"/>
          <w:lang w:val="en-ZA"/>
        </w:rPr>
        <w:tab/>
        <w:t>21 August 2025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Books Close Date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Interest Payment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Last Day to Register</w:t>
      </w:r>
      <w:r>
        <w:rPr>
          <w:rFonts w:asciiTheme="minorHAnsi" w:hAnsiTheme="minorHAnsi" w:cs="Arial"/>
          <w:b/>
          <w:lang w:val="en-ZA"/>
        </w:rPr>
        <w:tab/>
      </w:r>
      <w:proofErr w:type="gramStart"/>
      <w:r>
        <w:rPr>
          <w:rFonts w:asciiTheme="minorHAnsi" w:hAnsiTheme="minorHAnsi" w:cs="Arial"/>
          <w:lang w:val="en-ZA"/>
        </w:rPr>
        <w:t>By</w:t>
      </w:r>
      <w:proofErr w:type="gramEnd"/>
      <w:r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Issue Date</w:t>
      </w:r>
      <w:r>
        <w:rPr>
          <w:rFonts w:asciiTheme="minorHAnsi" w:hAnsiTheme="minorHAnsi" w:cs="Arial"/>
          <w:b/>
          <w:lang w:val="en-ZA"/>
        </w:rPr>
        <w:tab/>
      </w:r>
      <w:r w:rsidR="00AE6636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1 </w:t>
      </w:r>
      <w:r w:rsidR="00AE6636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Date Convention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Interest Commencement Date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AE6636">
        <w:rPr>
          <w:rFonts w:asciiTheme="minorHAnsi" w:hAnsiTheme="minorHAnsi" w:cs="Arial"/>
          <w:lang w:val="en-ZA"/>
        </w:rPr>
        <w:t>1 November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2020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First Interest Payment Date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2020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ISIN No.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ZAG000170259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04E5C" w:rsidRDefault="00B04E5C" w:rsidP="00B04E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LTD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B04E5C" w:rsidRPr="00F64748" w:rsidRDefault="00B04E5C" w:rsidP="00B04E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4E5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4E5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E66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E66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63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E5C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D40"/>
    <w:rsid w:val="00D723EE"/>
    <w:rsid w:val="00D758EB"/>
    <w:rsid w:val="00D7665C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92AF1E"/>
  <w15:docId w15:val="{DCFECD2E-D7D1-464F-B440-AEE76E5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6205178-53DA-43BD-98A1-0B4CF1E6A283}"/>
</file>

<file path=customXml/itemProps2.xml><?xml version="1.0" encoding="utf-8"?>
<ds:datastoreItem xmlns:ds="http://schemas.openxmlformats.org/officeDocument/2006/customXml" ds:itemID="{60D80570-B23A-4D7C-9227-E59BB9AAB5B0}"/>
</file>

<file path=customXml/itemProps3.xml><?xml version="1.0" encoding="utf-8"?>
<ds:datastoreItem xmlns:ds="http://schemas.openxmlformats.org/officeDocument/2006/customXml" ds:itemID="{1DEC1DB9-2E1E-4A0C-8D41-768266FD7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2020-11-10T13:15:00Z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